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769392" w14:textId="514DD5D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D716B7">
        <w:rPr>
          <w:rFonts w:eastAsia="Times New Roman" w:cs="Times New Roman"/>
          <w:lang w:eastAsia="cs-CZ"/>
        </w:rPr>
        <w:t xml:space="preserve">Příloha č. </w:t>
      </w:r>
      <w:r w:rsidR="006C6355">
        <w:rPr>
          <w:rFonts w:eastAsia="Times New Roman" w:cs="Times New Roman"/>
          <w:lang w:eastAsia="cs-CZ"/>
        </w:rPr>
        <w:t>1 Výzvy k podání nabídky</w:t>
      </w:r>
    </w:p>
    <w:p w14:paraId="6C083488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1D44636" w14:textId="178A405E" w:rsidR="00D716B7" w:rsidRPr="006C6355" w:rsidRDefault="006C6355" w:rsidP="000D6E0A">
      <w:pPr>
        <w:pStyle w:val="Nadpis1"/>
        <w:rPr>
          <w:rFonts w:eastAsia="Times New Roman"/>
        </w:rPr>
      </w:pPr>
      <w:r>
        <w:rPr>
          <w:rFonts w:eastAsia="Times New Roman"/>
        </w:rPr>
        <w:t>Minimální rozsah úkonů spojených s provozem kotelny</w:t>
      </w:r>
    </w:p>
    <w:p w14:paraId="75014C4A" w14:textId="77777777" w:rsidR="006C6355" w:rsidRPr="006C6355" w:rsidRDefault="006C6355" w:rsidP="006C6355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  <w:ind w:left="993" w:hanging="426"/>
        <w:contextualSpacing w:val="0"/>
        <w:rPr>
          <w:u w:val="single"/>
        </w:rPr>
      </w:pPr>
      <w:r w:rsidRPr="006C6355">
        <w:rPr>
          <w:u w:val="single"/>
        </w:rPr>
        <w:t>Administrativa spojená s provozem kotelny:</w:t>
      </w:r>
    </w:p>
    <w:p w14:paraId="4DD89F01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sledování a evidence spotřeby paliva,</w:t>
      </w:r>
    </w:p>
    <w:p w14:paraId="0A58C767" w14:textId="20BE2DDF" w:rsidR="006C6355" w:rsidRPr="004F7D32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zpracování diagramů spotře</w:t>
      </w:r>
      <w:r w:rsidR="00595F96">
        <w:t xml:space="preserve">by a jejich předávání </w:t>
      </w:r>
      <w:r w:rsidR="00595F96" w:rsidRPr="004F7D32">
        <w:t>zadavateli</w:t>
      </w:r>
      <w:r w:rsidRPr="004F7D32">
        <w:t>,</w:t>
      </w:r>
    </w:p>
    <w:p w14:paraId="0AE66C53" w14:textId="77777777" w:rsidR="006C6355" w:rsidRPr="004F7D32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4F7D32">
        <w:t>zpracování a odeslání hlášení a placení poplatků za znečišťování vč. provozní evidence,</w:t>
      </w:r>
    </w:p>
    <w:p w14:paraId="44D65E94" w14:textId="130D52E5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4F7D32">
        <w:t>poskytnutí kopie zpracovaného hlášení zadavateli do jednoho</w:t>
      </w:r>
      <w:r>
        <w:t xml:space="preserve"> měsíce</w:t>
      </w:r>
      <w:r w:rsidRPr="006C6355">
        <w:t xml:space="preserve"> po předání</w:t>
      </w:r>
      <w:r>
        <w:t>,</w:t>
      </w:r>
    </w:p>
    <w:p w14:paraId="6EF736F8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zpracování a udržování provozního řádu kotelny.</w:t>
      </w:r>
    </w:p>
    <w:p w14:paraId="1D04B4D1" w14:textId="77777777" w:rsidR="006C6355" w:rsidRPr="006C6355" w:rsidRDefault="006C6355" w:rsidP="006C6355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  <w:ind w:left="993" w:hanging="426"/>
        <w:contextualSpacing w:val="0"/>
        <w:rPr>
          <w:u w:val="single"/>
        </w:rPr>
      </w:pPr>
      <w:r w:rsidRPr="006C6355">
        <w:rPr>
          <w:u w:val="single"/>
        </w:rPr>
        <w:t>Obsluha kotelny:</w:t>
      </w:r>
    </w:p>
    <w:p w14:paraId="58997EFB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obsluha a celoroční nepřetržitý provoz kotelny,</w:t>
      </w:r>
    </w:p>
    <w:p w14:paraId="13A940D9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 xml:space="preserve">odstraňování závad a poruch vzniklých na zařízení kotelny (kotle, čerpadla, </w:t>
      </w:r>
      <w:proofErr w:type="spellStart"/>
      <w:r w:rsidRPr="006C6355">
        <w:t>MaR</w:t>
      </w:r>
      <w:proofErr w:type="spellEnd"/>
      <w:r w:rsidRPr="006C6355">
        <w:t>, expanzní systém, úpravna vody),</w:t>
      </w:r>
    </w:p>
    <w:p w14:paraId="5F297A41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mimořádné výjezdy při poruchách zařízení kotelny,</w:t>
      </w:r>
    </w:p>
    <w:p w14:paraId="5543FD02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obsluha při mimořádných výjezdech – poruchy,</w:t>
      </w:r>
    </w:p>
    <w:p w14:paraId="2C4E170F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mimořádné výjezdy při haváriích zařízení kotelny,</w:t>
      </w:r>
    </w:p>
    <w:p w14:paraId="4AD7726A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obsluha při mimořádných výjezdech – havárie,</w:t>
      </w:r>
    </w:p>
    <w:p w14:paraId="464D2FCA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úklid kotelny.</w:t>
      </w:r>
    </w:p>
    <w:p w14:paraId="1A2F25B6" w14:textId="77777777" w:rsidR="006C6355" w:rsidRPr="006C6355" w:rsidRDefault="006C6355" w:rsidP="006C6355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  <w:ind w:left="993" w:hanging="426"/>
        <w:contextualSpacing w:val="0"/>
        <w:rPr>
          <w:u w:val="single"/>
        </w:rPr>
      </w:pPr>
      <w:r w:rsidRPr="006C6355">
        <w:rPr>
          <w:u w:val="single"/>
        </w:rPr>
        <w:t>Revize a prohlídky (dle příslušné legislativy):</w:t>
      </w:r>
    </w:p>
    <w:p w14:paraId="1DC67BFB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revize elektro,</w:t>
      </w:r>
    </w:p>
    <w:p w14:paraId="628EFCE3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kontrola zabezpečení plynové kotelny,</w:t>
      </w:r>
    </w:p>
    <w:p w14:paraId="22886CDB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odborné prohlídky a revize kouřových a spalinových cest,</w:t>
      </w:r>
    </w:p>
    <w:p w14:paraId="66C4BF9C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revize tlakových nádob,</w:t>
      </w:r>
    </w:p>
    <w:p w14:paraId="24F7AA67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revize a kontroly plynových zařízení,</w:t>
      </w:r>
    </w:p>
    <w:p w14:paraId="4C50E604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odborné prohlídky kotelny,</w:t>
      </w:r>
    </w:p>
    <w:p w14:paraId="569514EC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kontrola plynotěsnosti v kotelně a na rozvodech plynu,</w:t>
      </w:r>
    </w:p>
    <w:p w14:paraId="30508A09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autorizované měření emisí,</w:t>
      </w:r>
    </w:p>
    <w:p w14:paraId="1CCC4F1E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měření účinnosti spalování,</w:t>
      </w:r>
    </w:p>
    <w:p w14:paraId="6503EF30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vedení plánu kontrol a revizí, včetně revizních knih.</w:t>
      </w:r>
    </w:p>
    <w:p w14:paraId="62FBF49A" w14:textId="77777777" w:rsidR="006C6355" w:rsidRPr="006C6355" w:rsidRDefault="006C6355" w:rsidP="006C6355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  <w:ind w:left="993" w:hanging="426"/>
        <w:contextualSpacing w:val="0"/>
        <w:rPr>
          <w:u w:val="single"/>
        </w:rPr>
      </w:pPr>
      <w:r w:rsidRPr="006C6355">
        <w:t> </w:t>
      </w:r>
      <w:r w:rsidRPr="006C6355">
        <w:rPr>
          <w:u w:val="single"/>
        </w:rPr>
        <w:t>Servis a opravy (dle příslušných norem):</w:t>
      </w:r>
    </w:p>
    <w:p w14:paraId="76E3B4EC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odstraňování zjištěných závad vyplývajících z revizí a prohlídek v termínu stanoveném v jednotlivých zprávách,</w:t>
      </w:r>
    </w:p>
    <w:p w14:paraId="18A0C10A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kontrola, čištění a seřízení kotlů,</w:t>
      </w:r>
    </w:p>
    <w:p w14:paraId="6A1A677C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kontrola, čištění a seřízení hořáků,</w:t>
      </w:r>
    </w:p>
    <w:p w14:paraId="1200EB7F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kontrola, čištění kouřovodů a komínových průduchů,</w:t>
      </w:r>
    </w:p>
    <w:p w14:paraId="48572CBF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 xml:space="preserve">kontrola a seřízení řídícího systému a prvků </w:t>
      </w:r>
      <w:proofErr w:type="spellStart"/>
      <w:r w:rsidRPr="006C6355">
        <w:t>MaR</w:t>
      </w:r>
      <w:proofErr w:type="spellEnd"/>
      <w:r w:rsidRPr="006C6355">
        <w:t>,</w:t>
      </w:r>
    </w:p>
    <w:p w14:paraId="535C6B69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kontrola a servis hlásiče poruch,</w:t>
      </w:r>
    </w:p>
    <w:p w14:paraId="1B9174B0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kontrola a servis regulátorů plynu,</w:t>
      </w:r>
    </w:p>
    <w:p w14:paraId="363639BD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kontrola a kalibrace detekce úniku plynu,</w:t>
      </w:r>
    </w:p>
    <w:p w14:paraId="5951CB2B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servis expanzních nádob,</w:t>
      </w:r>
    </w:p>
    <w:p w14:paraId="31EC23B6" w14:textId="77777777" w:rsidR="006C6355" w:rsidRPr="006C6355" w:rsidRDefault="006C6355" w:rsidP="006C6355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  <w:ind w:left="1418" w:hanging="425"/>
        <w:contextualSpacing w:val="0"/>
      </w:pPr>
      <w:r w:rsidRPr="006C6355">
        <w:t>servis a zařízení pro dálkový dohled kotelny.</w:t>
      </w:r>
    </w:p>
    <w:p w14:paraId="17964263" w14:textId="77777777" w:rsidR="00D716B7" w:rsidRPr="006C6355" w:rsidRDefault="00D716B7" w:rsidP="000D6E0A">
      <w:pPr>
        <w:spacing w:after="0" w:line="240" w:lineRule="auto"/>
        <w:rPr>
          <w:rFonts w:eastAsia="Times New Roman" w:cs="Times New Roman"/>
          <w:lang w:eastAsia="x-none"/>
        </w:rPr>
      </w:pPr>
    </w:p>
    <w:sectPr w:rsidR="00D716B7" w:rsidRPr="006C6355" w:rsidSect="00D716B7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49" w:right="1134" w:bottom="1474" w:left="2070" w:header="1024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C698CB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698CBF" w16cid:durableId="1F01B6B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3F727B" w14:textId="77777777" w:rsidR="006B23D5" w:rsidRDefault="006B23D5" w:rsidP="00962258">
      <w:pPr>
        <w:spacing w:after="0" w:line="240" w:lineRule="auto"/>
      </w:pPr>
      <w:r>
        <w:separator/>
      </w:r>
    </w:p>
  </w:endnote>
  <w:endnote w:type="continuationSeparator" w:id="0">
    <w:p w14:paraId="22DA45CE" w14:textId="77777777" w:rsidR="006B23D5" w:rsidRDefault="006B23D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7167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5872550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6651EA1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40F16E0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4F572D2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B075C9" w14:textId="77777777" w:rsidR="006B23D5" w:rsidRDefault="006B23D5" w:rsidP="00962258">
      <w:pPr>
        <w:spacing w:after="0" w:line="240" w:lineRule="auto"/>
      </w:pPr>
      <w:r>
        <w:separator/>
      </w:r>
    </w:p>
  </w:footnote>
  <w:footnote w:type="continuationSeparator" w:id="0">
    <w:p w14:paraId="1126DDCE" w14:textId="77777777" w:rsidR="006B23D5" w:rsidRDefault="006B23D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716B7">
      <w:trPr>
        <w:trHeight w:hRule="exact" w:val="323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0E6E42B2">
          <wp:simplePos x="0" y="0"/>
          <wp:positionH relativeFrom="page">
            <wp:posOffset>26670</wp:posOffset>
          </wp:positionH>
          <wp:positionV relativeFrom="page">
            <wp:posOffset>225425</wp:posOffset>
          </wp:positionV>
          <wp:extent cx="3070225" cy="1033145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48020D9"/>
    <w:multiLevelType w:val="hybridMultilevel"/>
    <w:tmpl w:val="B07C08D4"/>
    <w:lvl w:ilvl="0" w:tplc="694E4A0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5A3B4863"/>
    <w:multiLevelType w:val="hybridMultilevel"/>
    <w:tmpl w:val="A9B86188"/>
    <w:lvl w:ilvl="0" w:tplc="04050011">
      <w:start w:val="1"/>
      <w:numFmt w:val="decimal"/>
      <w:lvlText w:val="%1)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AAF0A8C"/>
    <w:multiLevelType w:val="multilevel"/>
    <w:tmpl w:val="0D34D660"/>
    <w:numStyleLink w:val="ListBulletmultilevel"/>
  </w:abstractNum>
  <w:abstractNum w:abstractNumId="1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A79F3"/>
    <w:rsid w:val="000D6E0A"/>
    <w:rsid w:val="000E23A7"/>
    <w:rsid w:val="0010693F"/>
    <w:rsid w:val="00114472"/>
    <w:rsid w:val="001550BC"/>
    <w:rsid w:val="00157403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39EC"/>
    <w:rsid w:val="00441430"/>
    <w:rsid w:val="00450F07"/>
    <w:rsid w:val="00453CD3"/>
    <w:rsid w:val="00460660"/>
    <w:rsid w:val="00486107"/>
    <w:rsid w:val="00491827"/>
    <w:rsid w:val="00493B1B"/>
    <w:rsid w:val="004B348C"/>
    <w:rsid w:val="004C4399"/>
    <w:rsid w:val="004C4A46"/>
    <w:rsid w:val="004C787C"/>
    <w:rsid w:val="004E143C"/>
    <w:rsid w:val="004E3A53"/>
    <w:rsid w:val="004F4B9B"/>
    <w:rsid w:val="004F7D32"/>
    <w:rsid w:val="00511AB9"/>
    <w:rsid w:val="00523EA7"/>
    <w:rsid w:val="00553375"/>
    <w:rsid w:val="005736B7"/>
    <w:rsid w:val="00575E5A"/>
    <w:rsid w:val="00595F96"/>
    <w:rsid w:val="005A42AD"/>
    <w:rsid w:val="005D2BAC"/>
    <w:rsid w:val="005F1404"/>
    <w:rsid w:val="0061068E"/>
    <w:rsid w:val="00660AD3"/>
    <w:rsid w:val="00677B7F"/>
    <w:rsid w:val="006A5570"/>
    <w:rsid w:val="006A689C"/>
    <w:rsid w:val="006B23D5"/>
    <w:rsid w:val="006B3D79"/>
    <w:rsid w:val="006C6355"/>
    <w:rsid w:val="006D7AFE"/>
    <w:rsid w:val="006E0578"/>
    <w:rsid w:val="006E314D"/>
    <w:rsid w:val="00710723"/>
    <w:rsid w:val="00711052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71673"/>
    <w:rsid w:val="00886D4B"/>
    <w:rsid w:val="00895281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6587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240FD"/>
    <w:rsid w:val="00C4005F"/>
    <w:rsid w:val="00C44F6A"/>
    <w:rsid w:val="00C47AE3"/>
    <w:rsid w:val="00CD1FC4"/>
    <w:rsid w:val="00D21061"/>
    <w:rsid w:val="00D4108E"/>
    <w:rsid w:val="00D6163D"/>
    <w:rsid w:val="00D716B7"/>
    <w:rsid w:val="00D831A3"/>
    <w:rsid w:val="00DC75F3"/>
    <w:rsid w:val="00DD46F3"/>
    <w:rsid w:val="00DE56F2"/>
    <w:rsid w:val="00DF116D"/>
    <w:rsid w:val="00EB104F"/>
    <w:rsid w:val="00ED14BD"/>
    <w:rsid w:val="00EF4AE6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Znakapoznpodarou">
    <w:name w:val="footnote reference"/>
    <w:semiHidden/>
    <w:rsid w:val="00D716B7"/>
    <w:rPr>
      <w:vertAlign w:val="superscript"/>
    </w:rPr>
  </w:style>
  <w:style w:type="character" w:styleId="Odkaznakoment">
    <w:name w:val="annotation reference"/>
    <w:semiHidden/>
    <w:rsid w:val="00D716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716B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16B7"/>
    <w:rPr>
      <w:rFonts w:ascii="Arial" w:eastAsia="Times New Roman" w:hAnsi="Arial" w:cs="Times New Roman"/>
      <w:sz w:val="20"/>
      <w:szCs w:val="20"/>
      <w:lang w:eastAsia="cs-CZ"/>
    </w:rPr>
  </w:style>
  <w:style w:type="table" w:styleId="Svtlmkazvraznn3">
    <w:name w:val="Light Grid Accent 3"/>
    <w:basedOn w:val="Normlntabulka"/>
    <w:uiPriority w:val="62"/>
    <w:rsid w:val="000A79F3"/>
    <w:pPr>
      <w:spacing w:after="0" w:line="240" w:lineRule="auto"/>
    </w:pPr>
    <w:tblPr>
      <w:tblStyleRowBandSize w:val="1"/>
      <w:tblStyleColBandSize w:val="1"/>
      <w:tblBorders>
        <w:top w:val="single" w:sz="8" w:space="0" w:color="00A1E0" w:themeColor="accent3"/>
        <w:left w:val="single" w:sz="8" w:space="0" w:color="00A1E0" w:themeColor="accent3"/>
        <w:bottom w:val="single" w:sz="8" w:space="0" w:color="00A1E0" w:themeColor="accent3"/>
        <w:right w:val="single" w:sz="8" w:space="0" w:color="00A1E0" w:themeColor="accent3"/>
        <w:insideH w:val="single" w:sz="8" w:space="0" w:color="00A1E0" w:themeColor="accent3"/>
        <w:insideV w:val="single" w:sz="8" w:space="0" w:color="00A1E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1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</w:tcPr>
    </w:tblStylePr>
    <w:tblStylePr w:type="band1Vert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  <w:shd w:val="clear" w:color="auto" w:fill="B8EBFF" w:themeFill="accent3" w:themeFillTint="3F"/>
      </w:tcPr>
    </w:tblStylePr>
    <w:tblStylePr w:type="band1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  <w:shd w:val="clear" w:color="auto" w:fill="B8EBFF" w:themeFill="accent3" w:themeFillTint="3F"/>
      </w:tcPr>
    </w:tblStylePr>
    <w:tblStylePr w:type="band2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</w:tcPr>
    </w:tblStylePr>
  </w:style>
  <w:style w:type="character" w:customStyle="1" w:styleId="OdstavecseseznamemChar">
    <w:name w:val="Odstavec se seznamem Char"/>
    <w:link w:val="Odstavecseseznamem"/>
    <w:uiPriority w:val="34"/>
    <w:locked/>
    <w:rsid w:val="006C635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6355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6355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Znakapoznpodarou">
    <w:name w:val="footnote reference"/>
    <w:semiHidden/>
    <w:rsid w:val="00D716B7"/>
    <w:rPr>
      <w:vertAlign w:val="superscript"/>
    </w:rPr>
  </w:style>
  <w:style w:type="character" w:styleId="Odkaznakoment">
    <w:name w:val="annotation reference"/>
    <w:semiHidden/>
    <w:rsid w:val="00D716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716B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16B7"/>
    <w:rPr>
      <w:rFonts w:ascii="Arial" w:eastAsia="Times New Roman" w:hAnsi="Arial" w:cs="Times New Roman"/>
      <w:sz w:val="20"/>
      <w:szCs w:val="20"/>
      <w:lang w:eastAsia="cs-CZ"/>
    </w:rPr>
  </w:style>
  <w:style w:type="table" w:styleId="Svtlmkazvraznn3">
    <w:name w:val="Light Grid Accent 3"/>
    <w:basedOn w:val="Normlntabulka"/>
    <w:uiPriority w:val="62"/>
    <w:rsid w:val="000A79F3"/>
    <w:pPr>
      <w:spacing w:after="0" w:line="240" w:lineRule="auto"/>
    </w:pPr>
    <w:tblPr>
      <w:tblStyleRowBandSize w:val="1"/>
      <w:tblStyleColBandSize w:val="1"/>
      <w:tblBorders>
        <w:top w:val="single" w:sz="8" w:space="0" w:color="00A1E0" w:themeColor="accent3"/>
        <w:left w:val="single" w:sz="8" w:space="0" w:color="00A1E0" w:themeColor="accent3"/>
        <w:bottom w:val="single" w:sz="8" w:space="0" w:color="00A1E0" w:themeColor="accent3"/>
        <w:right w:val="single" w:sz="8" w:space="0" w:color="00A1E0" w:themeColor="accent3"/>
        <w:insideH w:val="single" w:sz="8" w:space="0" w:color="00A1E0" w:themeColor="accent3"/>
        <w:insideV w:val="single" w:sz="8" w:space="0" w:color="00A1E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1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</w:tcPr>
    </w:tblStylePr>
    <w:tblStylePr w:type="band1Vert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  <w:shd w:val="clear" w:color="auto" w:fill="B8EBFF" w:themeFill="accent3" w:themeFillTint="3F"/>
      </w:tcPr>
    </w:tblStylePr>
    <w:tblStylePr w:type="band1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  <w:shd w:val="clear" w:color="auto" w:fill="B8EBFF" w:themeFill="accent3" w:themeFillTint="3F"/>
      </w:tcPr>
    </w:tblStylePr>
    <w:tblStylePr w:type="band2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</w:tcPr>
    </w:tblStylePr>
  </w:style>
  <w:style w:type="character" w:customStyle="1" w:styleId="OdstavecseseznamemChar">
    <w:name w:val="Odstavec se seznamem Char"/>
    <w:link w:val="Odstavecseseznamem"/>
    <w:uiPriority w:val="34"/>
    <w:locked/>
    <w:rsid w:val="006C635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6355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6355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4B4A3-B011-4258-B6F5-6A8078426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1498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Zachová Tereza, Ing.</cp:lastModifiedBy>
  <cp:revision>7</cp:revision>
  <cp:lastPrinted>2019-05-06T07:30:00Z</cp:lastPrinted>
  <dcterms:created xsi:type="dcterms:W3CDTF">2019-03-08T07:25:00Z</dcterms:created>
  <dcterms:modified xsi:type="dcterms:W3CDTF">2019-05-06T07:30:00Z</dcterms:modified>
</cp:coreProperties>
</file>